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4648" w:rsidRDefault="00BA4648" w:rsidP="00BA4648">
      <w:pPr>
        <w:spacing w:after="0"/>
        <w:rPr>
          <w:b/>
          <w:bCs/>
          <w:sz w:val="20"/>
        </w:rPr>
      </w:pPr>
      <w:r>
        <w:rPr>
          <w:b/>
          <w:bCs/>
          <w:sz w:val="20"/>
        </w:rPr>
        <w:t>SSIS: SQL Developer Learn</w:t>
      </w:r>
    </w:p>
    <w:p w:rsidR="00BA4648" w:rsidRDefault="00BA4648" w:rsidP="00BA4648">
      <w:pPr>
        <w:spacing w:after="0"/>
        <w:rPr>
          <w:b/>
          <w:bCs/>
          <w:sz w:val="20"/>
        </w:rPr>
      </w:pPr>
    </w:p>
    <w:p w:rsidR="00BC44BC" w:rsidRDefault="00BC44BC" w:rsidP="00BA4648">
      <w:pPr>
        <w:spacing w:after="0"/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3472"/>
            <wp:effectExtent l="1905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4BC" w:rsidRDefault="00BC44BC" w:rsidP="00BA4648">
      <w:pPr>
        <w:spacing w:after="0"/>
        <w:rPr>
          <w:b/>
          <w:bCs/>
          <w:sz w:val="20"/>
        </w:rPr>
      </w:pPr>
    </w:p>
    <w:p w:rsidR="00BC44BC" w:rsidRDefault="00BC44BC" w:rsidP="00BA4648">
      <w:pPr>
        <w:spacing w:after="0"/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57440" cy="419227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4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4BC" w:rsidRDefault="00BC44BC" w:rsidP="00BA4648">
      <w:pPr>
        <w:spacing w:after="0"/>
        <w:rPr>
          <w:b/>
          <w:bCs/>
          <w:sz w:val="20"/>
        </w:rPr>
      </w:pPr>
    </w:p>
    <w:p w:rsidR="00BC44BC" w:rsidRDefault="00BC44BC" w:rsidP="00BA4648">
      <w:pPr>
        <w:spacing w:after="0"/>
        <w:rPr>
          <w:b/>
          <w:bCs/>
          <w:sz w:val="20"/>
        </w:rPr>
      </w:pPr>
    </w:p>
    <w:p w:rsidR="00BC44BC" w:rsidRDefault="00BC44BC" w:rsidP="00BA4648">
      <w:pPr>
        <w:spacing w:after="0"/>
        <w:rPr>
          <w:b/>
          <w:bCs/>
          <w:sz w:val="20"/>
        </w:rPr>
      </w:pPr>
    </w:p>
    <w:p w:rsidR="00BC44BC" w:rsidRDefault="00BC44BC" w:rsidP="00BA4648">
      <w:pPr>
        <w:spacing w:after="0"/>
        <w:rPr>
          <w:b/>
          <w:bCs/>
          <w:sz w:val="20"/>
        </w:rPr>
      </w:pPr>
    </w:p>
    <w:p w:rsidR="00BA4648" w:rsidRPr="004812A5" w:rsidRDefault="00BA4648" w:rsidP="00BA4648">
      <w:pPr>
        <w:spacing w:after="0"/>
        <w:rPr>
          <w:bCs/>
          <w:sz w:val="36"/>
        </w:rPr>
      </w:pPr>
      <w:r w:rsidRPr="004812A5">
        <w:rPr>
          <w:bCs/>
          <w:sz w:val="36"/>
        </w:rPr>
        <w:t>Flat file source connection manager</w:t>
      </w:r>
    </w:p>
    <w:p w:rsidR="004812A5" w:rsidRDefault="004812A5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3472"/>
            <wp:effectExtent l="1905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6519553" cy="3876269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8182" cy="389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6567207" cy="3906982"/>
            <wp:effectExtent l="19050" t="0" r="5043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2179" cy="39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6650182" cy="4226448"/>
            <wp:effectExtent l="1905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35019" cy="42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6377049" cy="5189517"/>
            <wp:effectExtent l="19050" t="0" r="4701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7424" cy="520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6870098" cy="3786963"/>
            <wp:effectExtent l="19050" t="0" r="6952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42219" cy="38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7E" w:rsidRDefault="00A03D7E">
      <w:pPr>
        <w:rPr>
          <w:bCs/>
          <w:sz w:val="40"/>
        </w:rPr>
      </w:pPr>
      <w:r>
        <w:rPr>
          <w:bCs/>
          <w:sz w:val="40"/>
        </w:rPr>
        <w:br w:type="page"/>
      </w:r>
    </w:p>
    <w:p w:rsidR="004812A5" w:rsidRDefault="004812A5" w:rsidP="00BA4648">
      <w:pPr>
        <w:rPr>
          <w:bCs/>
          <w:sz w:val="40"/>
        </w:rPr>
      </w:pPr>
      <w:r w:rsidRPr="004812A5">
        <w:rPr>
          <w:bCs/>
          <w:sz w:val="40"/>
        </w:rPr>
        <w:lastRenderedPageBreak/>
        <w:t>Columns Remapping</w:t>
      </w:r>
    </w:p>
    <w:p w:rsidR="004812A5" w:rsidRDefault="004812A5" w:rsidP="00BA4648">
      <w:pPr>
        <w:rPr>
          <w:bCs/>
          <w:sz w:val="40"/>
        </w:rPr>
      </w:pPr>
      <w:r>
        <w:rPr>
          <w:bCs/>
          <w:noProof/>
          <w:sz w:val="40"/>
        </w:rPr>
        <w:drawing>
          <wp:inline distT="0" distB="0" distL="0" distR="0">
            <wp:extent cx="7461250" cy="4193472"/>
            <wp:effectExtent l="1905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2A5" w:rsidRDefault="004812A5" w:rsidP="00BA4648">
      <w:pPr>
        <w:rPr>
          <w:bCs/>
          <w:sz w:val="40"/>
        </w:rPr>
      </w:pPr>
      <w:r>
        <w:rPr>
          <w:bCs/>
          <w:noProof/>
          <w:sz w:val="40"/>
        </w:rPr>
        <w:drawing>
          <wp:inline distT="0" distB="0" distL="0" distR="0">
            <wp:extent cx="7461250" cy="4193472"/>
            <wp:effectExtent l="1905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2A5" w:rsidRDefault="004812A5" w:rsidP="00BA4648">
      <w:pPr>
        <w:rPr>
          <w:bCs/>
          <w:sz w:val="40"/>
        </w:rPr>
      </w:pPr>
      <w:r>
        <w:rPr>
          <w:bCs/>
          <w:noProof/>
          <w:sz w:val="40"/>
        </w:rPr>
        <w:lastRenderedPageBreak/>
        <w:drawing>
          <wp:inline distT="0" distB="0" distL="0" distR="0">
            <wp:extent cx="7457440" cy="419227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4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2A5" w:rsidRDefault="004812A5" w:rsidP="00BA4648">
      <w:pPr>
        <w:rPr>
          <w:bCs/>
          <w:sz w:val="40"/>
        </w:rPr>
      </w:pPr>
      <w:r>
        <w:rPr>
          <w:bCs/>
          <w:noProof/>
          <w:sz w:val="40"/>
        </w:rPr>
        <w:drawing>
          <wp:inline distT="0" distB="0" distL="0" distR="0">
            <wp:extent cx="7461250" cy="4193472"/>
            <wp:effectExtent l="1905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2A5" w:rsidRDefault="004812A5" w:rsidP="00BA4648">
      <w:pPr>
        <w:rPr>
          <w:bCs/>
          <w:sz w:val="40"/>
        </w:rPr>
      </w:pPr>
      <w:r>
        <w:rPr>
          <w:bCs/>
          <w:noProof/>
          <w:sz w:val="40"/>
        </w:rPr>
        <w:lastRenderedPageBreak/>
        <w:drawing>
          <wp:inline distT="0" distB="0" distL="0" distR="0">
            <wp:extent cx="7457440" cy="419227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4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D7E" w:rsidRDefault="00584892" w:rsidP="00BA4648">
      <w:pPr>
        <w:rPr>
          <w:bCs/>
          <w:sz w:val="40"/>
        </w:rPr>
      </w:pPr>
      <w:r>
        <w:rPr>
          <w:bCs/>
          <w:noProof/>
          <w:sz w:val="40"/>
        </w:rPr>
        <w:drawing>
          <wp:inline distT="0" distB="0" distL="0" distR="0">
            <wp:extent cx="7446010" cy="3360420"/>
            <wp:effectExtent l="1905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6010" cy="3360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D7E" w:rsidRDefault="00A03D7E" w:rsidP="00BA4648">
      <w:pPr>
        <w:rPr>
          <w:bCs/>
          <w:sz w:val="40"/>
        </w:rPr>
      </w:pPr>
      <w:r>
        <w:rPr>
          <w:bCs/>
          <w:noProof/>
          <w:sz w:val="40"/>
        </w:rPr>
        <w:lastRenderedPageBreak/>
        <w:drawing>
          <wp:inline distT="0" distB="0" distL="0" distR="0">
            <wp:extent cx="7461250" cy="4193472"/>
            <wp:effectExtent l="1905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D7E" w:rsidRDefault="00A03D7E" w:rsidP="00BA4648">
      <w:pPr>
        <w:rPr>
          <w:bCs/>
          <w:sz w:val="40"/>
        </w:rPr>
      </w:pPr>
      <w:r>
        <w:rPr>
          <w:bCs/>
          <w:noProof/>
          <w:sz w:val="40"/>
        </w:rPr>
        <w:drawing>
          <wp:inline distT="0" distB="0" distL="0" distR="0">
            <wp:extent cx="7461250" cy="4193472"/>
            <wp:effectExtent l="1905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892" w:rsidRDefault="00584892">
      <w:pPr>
        <w:rPr>
          <w:bCs/>
          <w:sz w:val="40"/>
        </w:rPr>
      </w:pPr>
      <w:r>
        <w:rPr>
          <w:bCs/>
          <w:sz w:val="40"/>
        </w:rPr>
        <w:br w:type="page"/>
      </w:r>
    </w:p>
    <w:p w:rsidR="00A03D7E" w:rsidRDefault="00584892" w:rsidP="00BA4648">
      <w:pPr>
        <w:rPr>
          <w:bCs/>
          <w:sz w:val="40"/>
        </w:rPr>
      </w:pPr>
      <w:r>
        <w:rPr>
          <w:bCs/>
          <w:sz w:val="40"/>
        </w:rPr>
        <w:lastRenderedPageBreak/>
        <w:t>Add and Configure OLEDB connection</w:t>
      </w:r>
    </w:p>
    <w:p w:rsidR="00CF00EC" w:rsidRPr="004812A5" w:rsidRDefault="00CF00EC" w:rsidP="00BA4648">
      <w:pPr>
        <w:rPr>
          <w:bCs/>
          <w:sz w:val="40"/>
        </w:rPr>
      </w:pPr>
      <w:r>
        <w:rPr>
          <w:bCs/>
          <w:noProof/>
          <w:sz w:val="40"/>
        </w:rPr>
        <w:drawing>
          <wp:inline distT="0" distB="0" distL="0" distR="0">
            <wp:extent cx="7461250" cy="4193472"/>
            <wp:effectExtent l="1905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6893214" cy="3992190"/>
            <wp:effectExtent l="19050" t="0" r="2886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97112" cy="399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EC" w:rsidRDefault="00CF00EC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3472"/>
            <wp:effectExtent l="1905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0EC" w:rsidRDefault="00CF00EC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57440" cy="419227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4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6412676" cy="4283644"/>
            <wp:effectExtent l="19050" t="0" r="7174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22865" cy="429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CF00EC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57440" cy="4192270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440" cy="419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0EC" w:rsidRDefault="00CF00EC" w:rsidP="00BA4648">
      <w:pPr>
        <w:rPr>
          <w:b/>
          <w:bCs/>
          <w:sz w:val="20"/>
        </w:rPr>
      </w:pPr>
    </w:p>
    <w:p w:rsidR="00CF00EC" w:rsidRDefault="00CF00EC">
      <w:pPr>
        <w:rPr>
          <w:bCs/>
          <w:sz w:val="36"/>
        </w:rPr>
      </w:pPr>
      <w:r>
        <w:rPr>
          <w:bCs/>
          <w:sz w:val="36"/>
        </w:rPr>
        <w:br w:type="page"/>
      </w:r>
    </w:p>
    <w:p w:rsidR="00CF00EC" w:rsidRDefault="00CF00EC" w:rsidP="00BA4648">
      <w:pPr>
        <w:rPr>
          <w:bCs/>
          <w:sz w:val="36"/>
        </w:rPr>
      </w:pPr>
      <w:r w:rsidRPr="00CF00EC">
        <w:rPr>
          <w:bCs/>
          <w:sz w:val="36"/>
        </w:rPr>
        <w:lastRenderedPageBreak/>
        <w:t>Add Dataflow task manager</w:t>
      </w:r>
    </w:p>
    <w:p w:rsidR="00CF00EC" w:rsidRDefault="00CF00EC" w:rsidP="00CF00EC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data transformation - ETL</w:t>
      </w:r>
    </w:p>
    <w:p w:rsidR="00CF00EC" w:rsidRDefault="00CF00EC" w:rsidP="00CF00EC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cleaning or modifying data</w:t>
      </w:r>
    </w:p>
    <w:p w:rsidR="003F7C94" w:rsidRDefault="003F7C94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3472"/>
            <wp:effectExtent l="1905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4661066" cy="1864426"/>
            <wp:effectExtent l="19050" t="0" r="6184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5837" cy="187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C94" w:rsidRDefault="003F7C94" w:rsidP="00BA4648">
      <w:pPr>
        <w:rPr>
          <w:bCs/>
          <w:sz w:val="36"/>
        </w:rPr>
      </w:pPr>
    </w:p>
    <w:p w:rsidR="003F7C94" w:rsidRDefault="003F7C94">
      <w:pPr>
        <w:rPr>
          <w:bCs/>
          <w:sz w:val="36"/>
        </w:rPr>
      </w:pPr>
      <w:r>
        <w:rPr>
          <w:bCs/>
          <w:sz w:val="36"/>
        </w:rPr>
        <w:br w:type="page"/>
      </w:r>
    </w:p>
    <w:p w:rsidR="003F7C94" w:rsidRDefault="003F7C94" w:rsidP="00BA4648">
      <w:pPr>
        <w:rPr>
          <w:bCs/>
          <w:sz w:val="36"/>
        </w:rPr>
      </w:pPr>
      <w:r w:rsidRPr="003F7C94">
        <w:rPr>
          <w:bCs/>
          <w:sz w:val="36"/>
        </w:rPr>
        <w:lastRenderedPageBreak/>
        <w:t>Add and configure a Flat file source</w:t>
      </w:r>
    </w:p>
    <w:p w:rsidR="003F7C94" w:rsidRDefault="003F7C94" w:rsidP="00BA4648">
      <w:pPr>
        <w:rPr>
          <w:bCs/>
          <w:sz w:val="36"/>
        </w:rPr>
      </w:pPr>
      <w:r>
        <w:rPr>
          <w:bCs/>
          <w:noProof/>
          <w:sz w:val="36"/>
        </w:rPr>
        <w:drawing>
          <wp:inline distT="0" distB="0" distL="0" distR="0">
            <wp:extent cx="7461250" cy="4193472"/>
            <wp:effectExtent l="1905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94" w:rsidRDefault="003F7C94" w:rsidP="00BA4648">
      <w:pPr>
        <w:rPr>
          <w:bCs/>
          <w:sz w:val="36"/>
        </w:rPr>
      </w:pPr>
      <w:r>
        <w:rPr>
          <w:bCs/>
          <w:noProof/>
          <w:sz w:val="36"/>
        </w:rPr>
        <w:drawing>
          <wp:inline distT="0" distB="0" distL="0" distR="0">
            <wp:extent cx="7461250" cy="4193472"/>
            <wp:effectExtent l="1905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94" w:rsidRDefault="003F7C94" w:rsidP="00BA4648">
      <w:pPr>
        <w:rPr>
          <w:bCs/>
          <w:sz w:val="36"/>
        </w:rPr>
      </w:pPr>
      <w:r>
        <w:rPr>
          <w:bCs/>
          <w:noProof/>
          <w:sz w:val="36"/>
        </w:rPr>
        <w:lastRenderedPageBreak/>
        <w:drawing>
          <wp:inline distT="0" distB="0" distL="0" distR="0">
            <wp:extent cx="7461250" cy="4193472"/>
            <wp:effectExtent l="1905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3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C94" w:rsidRPr="003F7C94" w:rsidRDefault="003F7C94" w:rsidP="00BA4648">
      <w:pPr>
        <w:rPr>
          <w:bCs/>
          <w:sz w:val="36"/>
        </w:rPr>
      </w:pPr>
      <w:r w:rsidRPr="003F7C94">
        <w:rPr>
          <w:bCs/>
          <w:noProof/>
          <w:sz w:val="36"/>
        </w:rPr>
        <w:drawing>
          <wp:inline distT="0" distB="0" distL="0" distR="0">
            <wp:extent cx="5835485" cy="4232443"/>
            <wp:effectExtent l="19050" t="0" r="0" b="0"/>
            <wp:docPr id="2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831" cy="428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</w:p>
    <w:p w:rsidR="00BA4648" w:rsidRDefault="00BA4648" w:rsidP="00BA4648">
      <w:pPr>
        <w:rPr>
          <w:b/>
          <w:bCs/>
          <w:sz w:val="20"/>
        </w:rPr>
      </w:pPr>
      <w:r>
        <w:rPr>
          <w:b/>
          <w:bCs/>
          <w:sz w:val="20"/>
        </w:rPr>
        <w:br w:type="page"/>
      </w:r>
    </w:p>
    <w:p w:rsidR="00BA4648" w:rsidRDefault="003F7C94" w:rsidP="00BA4648">
      <w:pPr>
        <w:rPr>
          <w:bCs/>
          <w:sz w:val="40"/>
        </w:rPr>
      </w:pPr>
      <w:r>
        <w:rPr>
          <w:bCs/>
          <w:sz w:val="40"/>
        </w:rPr>
        <w:lastRenderedPageBreak/>
        <w:t>L</w:t>
      </w:r>
      <w:r w:rsidR="00BA4648" w:rsidRPr="003F7C94">
        <w:rPr>
          <w:bCs/>
          <w:sz w:val="40"/>
        </w:rPr>
        <w:t xml:space="preserve">ookup </w:t>
      </w:r>
      <w:r w:rsidR="00DD59CA">
        <w:rPr>
          <w:bCs/>
          <w:sz w:val="40"/>
        </w:rPr>
        <w:t>T</w:t>
      </w:r>
      <w:r w:rsidR="00BA4648" w:rsidRPr="003F7C94">
        <w:rPr>
          <w:bCs/>
          <w:sz w:val="40"/>
        </w:rPr>
        <w:t>ransformation</w:t>
      </w:r>
    </w:p>
    <w:p w:rsidR="008C5437" w:rsidRDefault="008C5437" w:rsidP="008C5437">
      <w:pPr>
        <w:pStyle w:val="ListParagraph"/>
        <w:numPr>
          <w:ilvl w:val="0"/>
          <w:numId w:val="4"/>
        </w:numPr>
        <w:rPr>
          <w:bCs/>
          <w:sz w:val="24"/>
        </w:rPr>
      </w:pPr>
      <w:r>
        <w:rPr>
          <w:bCs/>
          <w:sz w:val="24"/>
        </w:rPr>
        <w:t xml:space="preserve">can refer any OLE DB </w:t>
      </w:r>
      <w:r w:rsidR="00B7419F">
        <w:rPr>
          <w:bCs/>
          <w:sz w:val="24"/>
        </w:rPr>
        <w:t xml:space="preserve">data </w:t>
      </w:r>
      <w:r>
        <w:rPr>
          <w:bCs/>
          <w:sz w:val="24"/>
        </w:rPr>
        <w:t>source</w:t>
      </w:r>
    </w:p>
    <w:p w:rsidR="00B7419F" w:rsidRDefault="00B7419F" w:rsidP="008C5437">
      <w:pPr>
        <w:pStyle w:val="ListParagraph"/>
        <w:numPr>
          <w:ilvl w:val="0"/>
          <w:numId w:val="4"/>
        </w:numPr>
        <w:rPr>
          <w:bCs/>
          <w:sz w:val="24"/>
        </w:rPr>
      </w:pPr>
      <w:r>
        <w:rPr>
          <w:bCs/>
          <w:sz w:val="24"/>
        </w:rPr>
        <w:t xml:space="preserve">read, interpret, transfer data from secondary dataset to supplement data in data flow </w:t>
      </w:r>
    </w:p>
    <w:p w:rsidR="00B7419F" w:rsidRDefault="00B7419F" w:rsidP="008C5437">
      <w:pPr>
        <w:pStyle w:val="ListParagraph"/>
        <w:numPr>
          <w:ilvl w:val="0"/>
          <w:numId w:val="4"/>
        </w:numPr>
        <w:rPr>
          <w:bCs/>
          <w:sz w:val="24"/>
        </w:rPr>
      </w:pPr>
      <w:r>
        <w:rPr>
          <w:bCs/>
          <w:sz w:val="24"/>
        </w:rPr>
        <w:t xml:space="preserve"> </w:t>
      </w:r>
      <w:proofErr w:type="spellStart"/>
      <w:r>
        <w:rPr>
          <w:bCs/>
          <w:sz w:val="24"/>
        </w:rPr>
        <w:t>Equi</w:t>
      </w:r>
      <w:proofErr w:type="spellEnd"/>
      <w:r>
        <w:rPr>
          <w:bCs/>
          <w:sz w:val="24"/>
        </w:rPr>
        <w:t xml:space="preserve"> join primary data(input data) with secondary dataset (reference data) mapping of one or more column</w:t>
      </w:r>
    </w:p>
    <w:p w:rsidR="00B7419F" w:rsidRPr="008C5437" w:rsidRDefault="00B7419F" w:rsidP="008C5437">
      <w:pPr>
        <w:pStyle w:val="ListParagraph"/>
        <w:numPr>
          <w:ilvl w:val="0"/>
          <w:numId w:val="4"/>
        </w:numPr>
        <w:rPr>
          <w:bCs/>
          <w:sz w:val="24"/>
        </w:rPr>
      </w:pPr>
      <w:r>
        <w:rPr>
          <w:bCs/>
          <w:sz w:val="24"/>
        </w:rPr>
        <w:t>Access Lookup data by  OLEDB Connection Manager or Cache Connection Manager(store throughout package execution)</w:t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260004" cy="2876550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004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64804" cy="1362075"/>
            <wp:effectExtent l="1905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8879" cy="13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181600" cy="3984618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95121" cy="39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5205714" cy="3352800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1194" cy="336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</w:p>
    <w:p w:rsidR="0075229B" w:rsidRDefault="0075229B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4905"/>
            <wp:effectExtent l="1905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9B" w:rsidRDefault="0075229B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9B" w:rsidRDefault="0075229B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4905"/>
            <wp:effectExtent l="1905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9B" w:rsidRDefault="0075229B" w:rsidP="00BA4648">
      <w:pPr>
        <w:rPr>
          <w:b/>
          <w:bCs/>
          <w:sz w:val="20"/>
        </w:rPr>
      </w:pPr>
      <w:r w:rsidRPr="0075229B">
        <w:rPr>
          <w:b/>
          <w:bCs/>
          <w:noProof/>
          <w:sz w:val="20"/>
        </w:rPr>
        <w:lastRenderedPageBreak/>
        <w:drawing>
          <wp:inline distT="0" distB="0" distL="0" distR="0">
            <wp:extent cx="6415595" cy="2838450"/>
            <wp:effectExtent l="19050" t="0" r="4255" b="0"/>
            <wp:docPr id="3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559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75229B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58075" cy="4191000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5429250" cy="3773400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543" cy="381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448300" cy="3016077"/>
            <wp:effectExtent l="1905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3352" cy="30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5312259" cy="2819400"/>
            <wp:effectExtent l="19050" t="0" r="2691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7736" cy="283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C99" w:rsidRDefault="009C6C99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4905"/>
            <wp:effectExtent l="1905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6090221" cy="3228975"/>
            <wp:effectExtent l="19050" t="0" r="5779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D7" w:rsidRDefault="009C6C99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6038850" cy="2867025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648" w:rsidRDefault="00822AD7" w:rsidP="00BA4648">
      <w:pPr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AD7" w:rsidRDefault="00822AD7" w:rsidP="00BA4648">
      <w:pPr>
        <w:spacing w:after="0"/>
        <w:rPr>
          <w:bCs/>
          <w:sz w:val="40"/>
        </w:rPr>
      </w:pPr>
    </w:p>
    <w:p w:rsidR="00BA4648" w:rsidRPr="00822AD7" w:rsidRDefault="00BA4648" w:rsidP="00BA4648">
      <w:pPr>
        <w:spacing w:after="0"/>
        <w:rPr>
          <w:bCs/>
          <w:sz w:val="40"/>
        </w:rPr>
      </w:pPr>
      <w:r w:rsidRPr="00822AD7">
        <w:rPr>
          <w:bCs/>
          <w:sz w:val="40"/>
        </w:rPr>
        <w:t xml:space="preserve">Add </w:t>
      </w:r>
      <w:r w:rsidR="00822AD7">
        <w:rPr>
          <w:bCs/>
          <w:sz w:val="40"/>
        </w:rPr>
        <w:t xml:space="preserve">OLE DB </w:t>
      </w:r>
      <w:r w:rsidRPr="00822AD7">
        <w:rPr>
          <w:bCs/>
          <w:sz w:val="40"/>
        </w:rPr>
        <w:t>destination</w:t>
      </w:r>
    </w:p>
    <w:p w:rsidR="00BA4648" w:rsidRDefault="00BA4648" w:rsidP="00BA4648">
      <w:pPr>
        <w:spacing w:after="0"/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2857500" cy="2879480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7040" cy="29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spacing w:after="0"/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4667250" cy="2621783"/>
            <wp:effectExtent l="1905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237" cy="263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CE" w:rsidRDefault="005351CE" w:rsidP="00BA4648">
      <w:pPr>
        <w:spacing w:after="0"/>
        <w:rPr>
          <w:b/>
          <w:bCs/>
          <w:sz w:val="20"/>
        </w:rPr>
      </w:pPr>
    </w:p>
    <w:p w:rsidR="00BA4648" w:rsidRDefault="00BA4648" w:rsidP="00BA4648">
      <w:pPr>
        <w:spacing w:after="0"/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819775" cy="3803167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40270" cy="381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CE" w:rsidRDefault="005351CE" w:rsidP="00BA4648">
      <w:pPr>
        <w:spacing w:after="0"/>
        <w:rPr>
          <w:b/>
          <w:bCs/>
          <w:sz w:val="20"/>
        </w:rPr>
      </w:pPr>
    </w:p>
    <w:p w:rsidR="00BA4648" w:rsidRDefault="00BA4648" w:rsidP="00BA4648">
      <w:pPr>
        <w:spacing w:after="0"/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>
            <wp:extent cx="5838825" cy="4353444"/>
            <wp:effectExtent l="19050" t="0" r="952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63563" cy="43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CE" w:rsidRDefault="005351CE" w:rsidP="00BA4648">
      <w:pPr>
        <w:spacing w:after="0"/>
        <w:rPr>
          <w:b/>
          <w:bCs/>
          <w:sz w:val="20"/>
        </w:rPr>
      </w:pP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915025" cy="4380228"/>
            <wp:effectExtent l="19050" t="0" r="9525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8383" cy="43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</w:p>
    <w:p w:rsidR="00BA4648" w:rsidRDefault="00BA4648" w:rsidP="00BA4648">
      <w:pPr>
        <w:rPr>
          <w:b/>
          <w:bCs/>
          <w:sz w:val="20"/>
        </w:rPr>
      </w:pPr>
    </w:p>
    <w:p w:rsidR="00BA4648" w:rsidRPr="008C5437" w:rsidRDefault="00BA4648" w:rsidP="00BA4648">
      <w:pPr>
        <w:rPr>
          <w:bCs/>
          <w:sz w:val="40"/>
        </w:rPr>
      </w:pPr>
      <w:r w:rsidRPr="008C5437">
        <w:rPr>
          <w:bCs/>
          <w:sz w:val="40"/>
        </w:rPr>
        <w:lastRenderedPageBreak/>
        <w:t xml:space="preserve">Testing </w:t>
      </w:r>
      <w:r w:rsidR="008C5437">
        <w:rPr>
          <w:bCs/>
          <w:sz w:val="40"/>
        </w:rPr>
        <w:t>SSIS</w:t>
      </w:r>
      <w:r w:rsidRPr="008C5437">
        <w:rPr>
          <w:bCs/>
          <w:sz w:val="40"/>
        </w:rPr>
        <w:t xml:space="preserve"> package</w:t>
      </w:r>
      <w:r w:rsidR="006E274A">
        <w:rPr>
          <w:bCs/>
          <w:sz w:val="40"/>
        </w:rPr>
        <w:t xml:space="preserve"> with debugging option</w:t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3705225" cy="3887965"/>
            <wp:effectExtent l="1905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30154" cy="391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648" w:rsidRDefault="00BA4648" w:rsidP="00BA4648">
      <w:pPr>
        <w:rPr>
          <w:b/>
          <w:bCs/>
          <w:sz w:val="20"/>
        </w:rPr>
      </w:pPr>
      <w:r>
        <w:rPr>
          <w:noProof/>
        </w:rPr>
        <w:drawing>
          <wp:inline distT="0" distB="0" distL="0" distR="0">
            <wp:extent cx="5833634" cy="2009775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14194" cy="203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437" w:rsidRDefault="008C5437">
      <w:pPr>
        <w:rPr>
          <w:b/>
          <w:bCs/>
          <w:sz w:val="20"/>
        </w:rPr>
      </w:pPr>
    </w:p>
    <w:sectPr w:rsidR="008C5437" w:rsidSect="00BA4648">
      <w:pgSz w:w="12240" w:h="15840"/>
      <w:pgMar w:top="403" w:right="245" w:bottom="317" w:left="245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225927"/>
    <w:multiLevelType w:val="hybridMultilevel"/>
    <w:tmpl w:val="C75A5F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D8B3184"/>
    <w:multiLevelType w:val="hybridMultilevel"/>
    <w:tmpl w:val="84ECF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B20D13"/>
    <w:multiLevelType w:val="hybridMultilevel"/>
    <w:tmpl w:val="979233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0C2DCA"/>
    <w:multiLevelType w:val="hybridMultilevel"/>
    <w:tmpl w:val="3350D4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/>
  <w:defaultTabStop w:val="720"/>
  <w:characterSpacingControl w:val="doNotCompress"/>
  <w:compat>
    <w:useFELayout/>
  </w:compat>
  <w:rsids>
    <w:rsidRoot w:val="00BA4648"/>
    <w:rsid w:val="000211D7"/>
    <w:rsid w:val="00344699"/>
    <w:rsid w:val="003F7C94"/>
    <w:rsid w:val="00437B00"/>
    <w:rsid w:val="004812A5"/>
    <w:rsid w:val="005351CE"/>
    <w:rsid w:val="00584892"/>
    <w:rsid w:val="00661139"/>
    <w:rsid w:val="006E274A"/>
    <w:rsid w:val="00724836"/>
    <w:rsid w:val="0075229B"/>
    <w:rsid w:val="00822AD7"/>
    <w:rsid w:val="008C5437"/>
    <w:rsid w:val="009C6C99"/>
    <w:rsid w:val="00A03D7E"/>
    <w:rsid w:val="00A0713C"/>
    <w:rsid w:val="00B46D25"/>
    <w:rsid w:val="00B7419F"/>
    <w:rsid w:val="00BA4648"/>
    <w:rsid w:val="00BC284C"/>
    <w:rsid w:val="00BC44BC"/>
    <w:rsid w:val="00CE19B8"/>
    <w:rsid w:val="00CF00EC"/>
    <w:rsid w:val="00DC3239"/>
    <w:rsid w:val="00DD59CA"/>
    <w:rsid w:val="00FA3A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48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4648"/>
    <w:pPr>
      <w:spacing w:after="160" w:line="259" w:lineRule="auto"/>
      <w:ind w:left="720"/>
      <w:contextualSpacing/>
    </w:pPr>
    <w:rPr>
      <w:rFonts w:eastAsiaTheme="minorHAns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A46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464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1491</TotalTime>
  <Pages>25</Pages>
  <Words>117</Words>
  <Characters>668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784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6</cp:revision>
  <dcterms:created xsi:type="dcterms:W3CDTF">2020-11-10T06:32:00Z</dcterms:created>
  <dcterms:modified xsi:type="dcterms:W3CDTF">2020-11-11T07:25:00Z</dcterms:modified>
</cp:coreProperties>
</file>